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44058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Pr="00143556" w:rsidRDefault="00DD0788" w:rsidP="00401E1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401E12" w:rsidRPr="00143556" w:rsidRDefault="00DD0788" w:rsidP="00401E12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о результатах публичных слушаний по рассмотрению проекта Приказа департамента архитектуры и градостроительства Воронежской области «О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»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 xml:space="preserve"> (Воронежская </w:t>
      </w:r>
      <w:r w:rsidR="00915E9D" w:rsidRPr="00143556">
        <w:rPr>
          <w:rFonts w:ascii="Times New Roman" w:hAnsi="Times New Roman" w:cs="Times New Roman"/>
          <w:b/>
          <w:w w:val="107"/>
          <w:sz w:val="28"/>
          <w:szCs w:val="28"/>
        </w:rPr>
        <w:t>о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>бласть</w:t>
      </w:r>
      <w:r w:rsidR="00405375" w:rsidRPr="00143556">
        <w:rPr>
          <w:rFonts w:ascii="Times New Roman" w:hAnsi="Times New Roman" w:cs="Times New Roman"/>
          <w:b/>
          <w:w w:val="107"/>
          <w:sz w:val="28"/>
          <w:szCs w:val="28"/>
        </w:rPr>
        <w:t xml:space="preserve">, </w:t>
      </w:r>
    </w:p>
    <w:p w:rsidR="00DD0788" w:rsidRPr="00143556" w:rsidRDefault="00405375" w:rsidP="00401E12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Лискинский район, г.Лиски,</w:t>
      </w:r>
      <w:r w:rsidR="001F2818">
        <w:rPr>
          <w:rFonts w:ascii="Times New Roman" w:hAnsi="Times New Roman" w:cs="Times New Roman"/>
          <w:b/>
          <w:w w:val="107"/>
          <w:sz w:val="28"/>
          <w:szCs w:val="28"/>
        </w:rPr>
        <w:t xml:space="preserve"> </w:t>
      </w:r>
      <w:r w:rsidR="00BF2119">
        <w:rPr>
          <w:rFonts w:ascii="Times New Roman" w:hAnsi="Times New Roman" w:cs="Times New Roman"/>
          <w:b/>
          <w:w w:val="107"/>
          <w:sz w:val="28"/>
          <w:szCs w:val="28"/>
        </w:rPr>
        <w:t>ул.Олега Кошевого,</w:t>
      </w:r>
      <w:r w:rsidR="008A0F3F">
        <w:rPr>
          <w:rFonts w:ascii="Times New Roman" w:hAnsi="Times New Roman" w:cs="Times New Roman"/>
          <w:b/>
          <w:w w:val="107"/>
          <w:sz w:val="28"/>
          <w:szCs w:val="28"/>
        </w:rPr>
        <w:t xml:space="preserve"> д.</w:t>
      </w:r>
      <w:r w:rsidR="00BF2119">
        <w:rPr>
          <w:rFonts w:ascii="Times New Roman" w:hAnsi="Times New Roman" w:cs="Times New Roman"/>
          <w:b/>
          <w:w w:val="107"/>
          <w:sz w:val="28"/>
          <w:szCs w:val="28"/>
        </w:rPr>
        <w:t>42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>)</w:t>
      </w:r>
    </w:p>
    <w:p w:rsidR="00DD0788" w:rsidRPr="00143556" w:rsidRDefault="00DD0788" w:rsidP="003355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361EFD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т «</w:t>
      </w:r>
      <w:r w:rsidR="001F2818">
        <w:rPr>
          <w:rFonts w:ascii="Times New Roman" w:hAnsi="Times New Roman" w:cs="Times New Roman"/>
          <w:b/>
          <w:sz w:val="28"/>
          <w:szCs w:val="28"/>
        </w:rPr>
        <w:t>1</w:t>
      </w:r>
      <w:r w:rsidR="00502D62">
        <w:rPr>
          <w:rFonts w:ascii="Times New Roman" w:hAnsi="Times New Roman" w:cs="Times New Roman"/>
          <w:b/>
          <w:sz w:val="28"/>
          <w:szCs w:val="28"/>
        </w:rPr>
        <w:t>7</w:t>
      </w:r>
      <w:r w:rsidRPr="00143556">
        <w:rPr>
          <w:rFonts w:ascii="Times New Roman" w:hAnsi="Times New Roman" w:cs="Times New Roman"/>
          <w:b/>
          <w:sz w:val="28"/>
          <w:szCs w:val="28"/>
        </w:rPr>
        <w:t>»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2119">
        <w:rPr>
          <w:rFonts w:ascii="Times New Roman" w:hAnsi="Times New Roman" w:cs="Times New Roman"/>
          <w:b/>
          <w:sz w:val="28"/>
          <w:szCs w:val="28"/>
        </w:rPr>
        <w:t>ма</w:t>
      </w:r>
      <w:r w:rsidR="00502D62">
        <w:rPr>
          <w:rFonts w:ascii="Times New Roman" w:hAnsi="Times New Roman" w:cs="Times New Roman"/>
          <w:b/>
          <w:sz w:val="28"/>
          <w:szCs w:val="28"/>
        </w:rPr>
        <w:t>я</w:t>
      </w:r>
      <w:r w:rsidR="008059D0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b/>
          <w:sz w:val="28"/>
          <w:szCs w:val="28"/>
        </w:rPr>
        <w:t>2</w:t>
      </w:r>
      <w:r w:rsidR="001F2818">
        <w:rPr>
          <w:rFonts w:ascii="Times New Roman" w:hAnsi="Times New Roman" w:cs="Times New Roman"/>
          <w:b/>
          <w:sz w:val="28"/>
          <w:szCs w:val="28"/>
        </w:rPr>
        <w:t>3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A4AEB" w:rsidRPr="00143556" w:rsidRDefault="00EA4AEB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5557" w:rsidRPr="00143556" w:rsidRDefault="00335557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44058B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361EFD" w:rsidRPr="00143556">
        <w:rPr>
          <w:rFonts w:ascii="Times New Roman" w:hAnsi="Times New Roman" w:cs="Times New Roman"/>
          <w:sz w:val="28"/>
          <w:szCs w:val="28"/>
        </w:rPr>
        <w:t>«</w:t>
      </w:r>
      <w:r w:rsidR="001F2818">
        <w:rPr>
          <w:rFonts w:ascii="Times New Roman" w:hAnsi="Times New Roman" w:cs="Times New Roman"/>
          <w:sz w:val="28"/>
          <w:szCs w:val="28"/>
        </w:rPr>
        <w:t>1</w:t>
      </w:r>
      <w:r w:rsidR="00502D62">
        <w:rPr>
          <w:rFonts w:ascii="Times New Roman" w:hAnsi="Times New Roman" w:cs="Times New Roman"/>
          <w:sz w:val="28"/>
          <w:szCs w:val="28"/>
        </w:rPr>
        <w:t>7</w:t>
      </w:r>
      <w:r w:rsidR="004F6EC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BF2119">
        <w:rPr>
          <w:rFonts w:ascii="Times New Roman" w:hAnsi="Times New Roman" w:cs="Times New Roman"/>
          <w:sz w:val="28"/>
          <w:szCs w:val="28"/>
        </w:rPr>
        <w:t>ма</w:t>
      </w:r>
      <w:r w:rsidR="00502D62">
        <w:rPr>
          <w:rFonts w:ascii="Times New Roman" w:hAnsi="Times New Roman" w:cs="Times New Roman"/>
          <w:sz w:val="28"/>
          <w:szCs w:val="28"/>
        </w:rPr>
        <w:t>я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1F2818">
        <w:rPr>
          <w:rFonts w:ascii="Times New Roman" w:hAnsi="Times New Roman" w:cs="Times New Roman"/>
          <w:sz w:val="28"/>
          <w:szCs w:val="28"/>
        </w:rPr>
        <w:t>3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F54DF1" w:rsidRPr="00143556">
        <w:rPr>
          <w:rFonts w:ascii="Times New Roman" w:hAnsi="Times New Roman" w:cs="Times New Roman"/>
          <w:sz w:val="28"/>
          <w:szCs w:val="28"/>
        </w:rPr>
        <w:t>1</w:t>
      </w:r>
      <w:r w:rsidR="00284001" w:rsidRPr="00143556">
        <w:rPr>
          <w:rFonts w:ascii="Times New Roman" w:hAnsi="Times New Roman" w:cs="Times New Roman"/>
          <w:sz w:val="28"/>
          <w:szCs w:val="28"/>
        </w:rPr>
        <w:t>5</w:t>
      </w:r>
      <w:r w:rsidRPr="00143556">
        <w:rPr>
          <w:rFonts w:ascii="Times New Roman" w:hAnsi="Times New Roman" w:cs="Times New Roman"/>
          <w:sz w:val="28"/>
          <w:szCs w:val="28"/>
        </w:rPr>
        <w:t>.00 часов по адресу: г.Лиски, пр.Ленина, д.32, малый конференц-зал (5 этаж, здание администрации).</w:t>
      </w:r>
    </w:p>
    <w:p w:rsidR="0044058B" w:rsidRPr="00143556" w:rsidRDefault="0044058B" w:rsidP="00EA4AEB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В собрании приняло участие:</w:t>
      </w:r>
      <w:r w:rsidR="00BA3251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="00502D62">
        <w:rPr>
          <w:rFonts w:ascii="Times New Roman" w:hAnsi="Times New Roman" w:cs="Times New Roman"/>
          <w:sz w:val="28"/>
          <w:szCs w:val="28"/>
        </w:rPr>
        <w:t>7</w:t>
      </w:r>
      <w:r w:rsidRPr="00143556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F54DF1" w:rsidRPr="00143556">
        <w:rPr>
          <w:rFonts w:ascii="Times New Roman" w:hAnsi="Times New Roman" w:cs="Times New Roman"/>
          <w:sz w:val="28"/>
          <w:szCs w:val="28"/>
        </w:rPr>
        <w:t>ов</w:t>
      </w:r>
      <w:r w:rsidRPr="00143556">
        <w:rPr>
          <w:rFonts w:ascii="Times New Roman" w:hAnsi="Times New Roman" w:cs="Times New Roman"/>
          <w:sz w:val="28"/>
          <w:szCs w:val="28"/>
        </w:rPr>
        <w:t>.</w:t>
      </w:r>
    </w:p>
    <w:p w:rsidR="003B3B95" w:rsidRPr="00143556" w:rsidRDefault="0044058B" w:rsidP="00E96825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Составлен протокол публичных слушаний от «</w:t>
      </w:r>
      <w:r w:rsidR="001F2818">
        <w:rPr>
          <w:rFonts w:ascii="Times New Roman" w:hAnsi="Times New Roman" w:cs="Times New Roman"/>
          <w:sz w:val="28"/>
          <w:szCs w:val="28"/>
        </w:rPr>
        <w:t>1</w:t>
      </w:r>
      <w:r w:rsidR="00502D62">
        <w:rPr>
          <w:rFonts w:ascii="Times New Roman" w:hAnsi="Times New Roman" w:cs="Times New Roman"/>
          <w:sz w:val="28"/>
          <w:szCs w:val="28"/>
        </w:rPr>
        <w:t>7</w:t>
      </w:r>
      <w:r w:rsidR="00F22E3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BF2119">
        <w:rPr>
          <w:rFonts w:ascii="Times New Roman" w:hAnsi="Times New Roman" w:cs="Times New Roman"/>
          <w:sz w:val="28"/>
          <w:szCs w:val="28"/>
        </w:rPr>
        <w:t>ма</w:t>
      </w:r>
      <w:r w:rsidR="00502D62">
        <w:rPr>
          <w:rFonts w:ascii="Times New Roman" w:hAnsi="Times New Roman" w:cs="Times New Roman"/>
          <w:sz w:val="28"/>
          <w:szCs w:val="28"/>
        </w:rPr>
        <w:t>я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BF2119">
        <w:rPr>
          <w:rFonts w:ascii="Times New Roman" w:hAnsi="Times New Roman" w:cs="Times New Roman"/>
          <w:sz w:val="28"/>
          <w:szCs w:val="28"/>
        </w:rPr>
        <w:t>3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029B3" w:rsidRPr="00143556" w:rsidRDefault="001029B3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За время публичных слушаний от участников публичных слушаний предложени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Pr="00143556">
        <w:rPr>
          <w:rFonts w:ascii="Times New Roman" w:hAnsi="Times New Roman" w:cs="Times New Roman"/>
          <w:sz w:val="28"/>
          <w:szCs w:val="28"/>
        </w:rPr>
        <w:t xml:space="preserve"> и замечани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="00084C82" w:rsidRPr="00143556">
        <w:rPr>
          <w:rFonts w:ascii="Times New Roman" w:hAnsi="Times New Roman" w:cs="Times New Roman"/>
          <w:sz w:val="28"/>
          <w:szCs w:val="28"/>
        </w:rPr>
        <w:t xml:space="preserve"> не поступило.</w:t>
      </w:r>
    </w:p>
    <w:p w:rsidR="001029B3" w:rsidRPr="00143556" w:rsidRDefault="001029B3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143556" w:rsidRDefault="0044058B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BF2119" w:rsidRDefault="00EA4AEB" w:rsidP="00BF2119">
      <w:pPr>
        <w:pStyle w:val="ConsPlusNormal"/>
        <w:spacing w:before="24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          1)</w:t>
      </w:r>
      <w:r w:rsidR="00084C82" w:rsidRPr="00143556">
        <w:rPr>
          <w:rFonts w:ascii="Times New Roman" w:hAnsi="Times New Roman" w:cs="Times New Roman"/>
          <w:sz w:val="28"/>
          <w:szCs w:val="28"/>
        </w:rPr>
        <w:t>Считать публичные слушания состоявшимися.</w:t>
      </w:r>
    </w:p>
    <w:p w:rsidR="00BA3251" w:rsidRPr="00502D62" w:rsidRDefault="00EA4AEB" w:rsidP="00502D62">
      <w:pPr>
        <w:pStyle w:val="ConsPlusNormal"/>
        <w:widowControl/>
        <w:tabs>
          <w:tab w:val="left" w:pos="851"/>
          <w:tab w:val="left" w:pos="1134"/>
        </w:tabs>
        <w:suppressAutoHyphens w:val="0"/>
        <w:autoSpaceDN w:val="0"/>
        <w:adjustRightInd w:val="0"/>
        <w:spacing w:line="360" w:lineRule="auto"/>
        <w:ind w:right="-2"/>
        <w:jc w:val="both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 w:rsidRPr="00BF2119">
        <w:rPr>
          <w:rFonts w:ascii="Times New Roman" w:hAnsi="Times New Roman" w:cs="Times New Roman"/>
          <w:sz w:val="28"/>
          <w:szCs w:val="28"/>
        </w:rPr>
        <w:t>2)</w:t>
      </w:r>
      <w:r w:rsidR="00084C82" w:rsidRPr="00BF2119">
        <w:rPr>
          <w:rFonts w:ascii="Times New Roman" w:hAnsi="Times New Roman" w:cs="Times New Roman"/>
          <w:sz w:val="28"/>
          <w:szCs w:val="28"/>
        </w:rPr>
        <w:t>Одобрить проект Приказа департамента архитектуры и градостроительства Воронежской области «О предоставлении разрешения на откл</w:t>
      </w:r>
      <w:r w:rsidR="00221353" w:rsidRPr="00BF2119">
        <w:rPr>
          <w:rFonts w:ascii="Times New Roman" w:hAnsi="Times New Roman" w:cs="Times New Roman"/>
          <w:sz w:val="28"/>
          <w:szCs w:val="28"/>
        </w:rPr>
        <w:t xml:space="preserve">онение от предельных параметров </w:t>
      </w:r>
      <w:r w:rsidR="00084C82" w:rsidRPr="00BF2119">
        <w:rPr>
          <w:rFonts w:ascii="Times New Roman" w:hAnsi="Times New Roman" w:cs="Times New Roman"/>
          <w:sz w:val="28"/>
          <w:szCs w:val="28"/>
        </w:rPr>
        <w:t>разрешенного строительства, реконструкции объектов капитального строительства</w:t>
      </w:r>
      <w:r w:rsidR="00084C82" w:rsidRPr="00BF2119">
        <w:rPr>
          <w:rFonts w:ascii="Times New Roman" w:hAnsi="Times New Roman" w:cs="Times New Roman"/>
          <w:w w:val="107"/>
          <w:sz w:val="28"/>
          <w:szCs w:val="28"/>
        </w:rPr>
        <w:t>»</w:t>
      </w:r>
      <w:r w:rsidRPr="00BF2119">
        <w:rPr>
          <w:rFonts w:ascii="Times New Roman" w:hAnsi="Times New Roman" w:cs="Times New Roman"/>
          <w:w w:val="107"/>
          <w:sz w:val="28"/>
          <w:szCs w:val="28"/>
        </w:rPr>
        <w:t xml:space="preserve"> в отношении земельного участка</w:t>
      </w:r>
      <w:r w:rsidR="00E635C8" w:rsidRPr="00BF2119">
        <w:rPr>
          <w:rFonts w:ascii="Times New Roman" w:hAnsi="Times New Roman" w:cs="Times New Roman"/>
          <w:sz w:val="28"/>
          <w:szCs w:val="28"/>
        </w:rPr>
        <w:t xml:space="preserve"> </w:t>
      </w:r>
      <w:r w:rsidR="001F2818" w:rsidRPr="00BF2119">
        <w:rPr>
          <w:rFonts w:ascii="Times New Roman" w:hAnsi="Times New Roman" w:cs="Times New Roman"/>
          <w:bCs/>
          <w:sz w:val="28"/>
          <w:szCs w:val="28"/>
        </w:rPr>
        <w:t xml:space="preserve">с кадастровым номером </w:t>
      </w:r>
      <w:r w:rsidR="00502D62" w:rsidRPr="00276738">
        <w:rPr>
          <w:rFonts w:ascii="Times New Roman" w:eastAsia="Lucida Sans Unicode" w:hAnsi="Times New Roman" w:cs="Times New Roman"/>
          <w:sz w:val="28"/>
          <w:szCs w:val="28"/>
          <w:lang w:bidi="ru-RU"/>
        </w:rPr>
        <w:t>36:14:0018603:16</w:t>
      </w:r>
      <w:r w:rsidR="00502D62" w:rsidRPr="00531DC3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, площадью </w:t>
      </w:r>
      <w:r w:rsidR="00502D62">
        <w:rPr>
          <w:rFonts w:ascii="Times New Roman" w:eastAsia="Lucida Sans Unicode" w:hAnsi="Times New Roman" w:cs="Times New Roman"/>
          <w:sz w:val="28"/>
          <w:szCs w:val="28"/>
          <w:lang w:bidi="ru-RU"/>
        </w:rPr>
        <w:t>551</w:t>
      </w:r>
      <w:r w:rsidR="00502D62" w:rsidRPr="00531DC3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 кв. м, расположенном по адресу: </w:t>
      </w:r>
      <w:r w:rsidR="00502D62" w:rsidRPr="00747D5E">
        <w:rPr>
          <w:rFonts w:ascii="Times New Roman" w:eastAsia="Lucida Sans Unicode" w:hAnsi="Times New Roman" w:cs="Times New Roman"/>
          <w:sz w:val="28"/>
          <w:szCs w:val="28"/>
          <w:lang w:bidi="ru-RU"/>
        </w:rPr>
        <w:t>Воронежская область, Лискинский район, г. Лиски, ул. Олега Кошевого, д</w:t>
      </w:r>
      <w:r w:rsidR="00502D62">
        <w:rPr>
          <w:rFonts w:ascii="Times New Roman" w:eastAsia="Lucida Sans Unicode" w:hAnsi="Times New Roman" w:cs="Times New Roman"/>
          <w:sz w:val="28"/>
          <w:szCs w:val="28"/>
          <w:lang w:bidi="ru-RU"/>
        </w:rPr>
        <w:t>.</w:t>
      </w:r>
      <w:r w:rsidR="00502D62" w:rsidRPr="00747D5E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 42</w:t>
      </w:r>
      <w:r w:rsidR="00502D62" w:rsidRPr="00531DC3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, </w:t>
      </w:r>
      <w:r w:rsidR="00502D62" w:rsidRPr="002D2DC6">
        <w:rPr>
          <w:rFonts w:ascii="Times New Roman" w:hAnsi="Times New Roman" w:cs="Times New Roman"/>
          <w:sz w:val="28"/>
          <w:szCs w:val="28"/>
        </w:rPr>
        <w:t xml:space="preserve">в части увеличения </w:t>
      </w:r>
      <w:r w:rsidR="00502D62" w:rsidRPr="002D2DC6">
        <w:rPr>
          <w:rFonts w:ascii="Times New Roman" w:hAnsi="Times New Roman" w:cs="Times New Roman"/>
          <w:sz w:val="28"/>
          <w:szCs w:val="28"/>
        </w:rPr>
        <w:lastRenderedPageBreak/>
        <w:t>максимального процента застройки в границах земельного участка с 60% до 70%</w:t>
      </w:r>
      <w:r w:rsidR="00502D62" w:rsidRPr="002D2DC6">
        <w:rPr>
          <w:rFonts w:ascii="Times New Roman" w:eastAsia="Lucida Sans Unicode" w:hAnsi="Times New Roman" w:cs="Times New Roman"/>
          <w:sz w:val="28"/>
          <w:szCs w:val="28"/>
          <w:lang w:bidi="ru-RU"/>
        </w:rPr>
        <w:t>.</w:t>
      </w:r>
    </w:p>
    <w:p w:rsidR="00401E12" w:rsidRPr="00143556" w:rsidRDefault="00EA4AEB" w:rsidP="004F6EC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3)</w:t>
      </w:r>
      <w:r w:rsidR="00084C82" w:rsidRPr="00143556">
        <w:rPr>
          <w:rFonts w:ascii="Times New Roman" w:hAnsi="Times New Roman" w:cs="Times New Roman"/>
          <w:sz w:val="28"/>
          <w:szCs w:val="28"/>
        </w:rPr>
        <w:t>Настоящее заключение подлежит официальному опубликованию в газете «Официальный вестник города Лиски» и размещению на официальном сайте администрации городского поселения город Лиски в информационно-телекоммуникационной сети «Интернет».</w:t>
      </w:r>
    </w:p>
    <w:p w:rsidR="00EA4AEB" w:rsidRPr="00143556" w:rsidRDefault="00EA4AEB" w:rsidP="00EA4AEB">
      <w:pPr>
        <w:pStyle w:val="ConsPlusNormal"/>
        <w:spacing w:line="360" w:lineRule="auto"/>
        <w:ind w:left="90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0788" w:rsidRPr="00143556" w:rsidRDefault="00DD0788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143556" w:rsidRDefault="00E635C8" w:rsidP="00BA3251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П</w:t>
      </w:r>
      <w:r w:rsidR="00361EFD" w:rsidRPr="00143556">
        <w:rPr>
          <w:rFonts w:ascii="Times New Roman" w:hAnsi="Times New Roman" w:cs="Times New Roman"/>
          <w:sz w:val="28"/>
          <w:szCs w:val="28"/>
        </w:rPr>
        <w:t>ре</w:t>
      </w:r>
      <w:r w:rsidR="0044058B" w:rsidRPr="00143556">
        <w:rPr>
          <w:rFonts w:ascii="Times New Roman" w:hAnsi="Times New Roman" w:cs="Times New Roman"/>
          <w:sz w:val="28"/>
          <w:szCs w:val="28"/>
        </w:rPr>
        <w:t>дседател</w:t>
      </w:r>
      <w:r w:rsidRPr="00143556">
        <w:rPr>
          <w:rFonts w:ascii="Times New Roman" w:hAnsi="Times New Roman" w:cs="Times New Roman"/>
          <w:sz w:val="28"/>
          <w:szCs w:val="28"/>
        </w:rPr>
        <w:t>ь</w:t>
      </w:r>
      <w:r w:rsidR="008059D0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143556">
        <w:rPr>
          <w:rFonts w:ascii="Times New Roman" w:hAnsi="Times New Roman" w:cs="Times New Roman"/>
          <w:sz w:val="28"/>
          <w:szCs w:val="28"/>
        </w:rPr>
        <w:t xml:space="preserve">комиссии                   </w:t>
      </w:r>
      <w:r w:rsidR="00877855" w:rsidRPr="0014355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3251" w:rsidRPr="0014355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059D0" w:rsidRPr="0014355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43556">
        <w:rPr>
          <w:rFonts w:ascii="Times New Roman" w:hAnsi="Times New Roman" w:cs="Times New Roman"/>
          <w:sz w:val="28"/>
          <w:szCs w:val="28"/>
        </w:rPr>
        <w:t>В.Н.Чирков</w:t>
      </w:r>
      <w:r w:rsidR="00F54DF1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1435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1B2" w:rsidRPr="00143556" w:rsidRDefault="00FC21B2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Pr="00143556" w:rsidRDefault="004073E8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143556" w:rsidRDefault="0044058B" w:rsidP="008059D0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</w:t>
      </w:r>
      <w:r w:rsidR="008059D0" w:rsidRPr="0014355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4355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42A87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Н.И.Суворова</w:t>
      </w:r>
    </w:p>
    <w:sectPr w:rsidR="0044058B" w:rsidRPr="00143556" w:rsidSect="005245E0">
      <w:headerReference w:type="default" r:id="rId9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AE4" w:rsidRDefault="00BE0AE4" w:rsidP="00480C09">
      <w:r>
        <w:separator/>
      </w:r>
    </w:p>
  </w:endnote>
  <w:endnote w:type="continuationSeparator" w:id="0">
    <w:p w:rsidR="00BE0AE4" w:rsidRDefault="00BE0AE4" w:rsidP="00480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AE4" w:rsidRDefault="00BE0AE4" w:rsidP="00480C09">
      <w:r>
        <w:separator/>
      </w:r>
    </w:p>
  </w:footnote>
  <w:footnote w:type="continuationSeparator" w:id="0">
    <w:p w:rsidR="00BE0AE4" w:rsidRDefault="00BE0AE4" w:rsidP="00480C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14833"/>
      <w:docPartObj>
        <w:docPartGallery w:val="Page Numbers (Top of Page)"/>
        <w:docPartUnique/>
      </w:docPartObj>
    </w:sdtPr>
    <w:sdtContent>
      <w:p w:rsidR="00480C09" w:rsidRDefault="003E1162">
        <w:pPr>
          <w:pStyle w:val="a7"/>
          <w:jc w:val="right"/>
        </w:pPr>
        <w:fldSimple w:instr=" PAGE   \* MERGEFORMAT ">
          <w:r w:rsidR="00502D62">
            <w:rPr>
              <w:noProof/>
            </w:rPr>
            <w:t>2</w:t>
          </w:r>
        </w:fldSimple>
      </w:p>
    </w:sdtContent>
  </w:sdt>
  <w:p w:rsidR="00480C09" w:rsidRDefault="00480C0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41345"/>
    <w:multiLevelType w:val="hybridMultilevel"/>
    <w:tmpl w:val="ED00C3C8"/>
    <w:lvl w:ilvl="0" w:tplc="FCCA8D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44058B"/>
    <w:rsid w:val="00000A62"/>
    <w:rsid w:val="0000234A"/>
    <w:rsid w:val="00002463"/>
    <w:rsid w:val="0000315F"/>
    <w:rsid w:val="0000445F"/>
    <w:rsid w:val="00011AA6"/>
    <w:rsid w:val="00014078"/>
    <w:rsid w:val="000232B4"/>
    <w:rsid w:val="00023FE7"/>
    <w:rsid w:val="00026C6D"/>
    <w:rsid w:val="00027E83"/>
    <w:rsid w:val="00030C16"/>
    <w:rsid w:val="00030C69"/>
    <w:rsid w:val="00034A97"/>
    <w:rsid w:val="0003542D"/>
    <w:rsid w:val="000377B9"/>
    <w:rsid w:val="0003794C"/>
    <w:rsid w:val="00037F3D"/>
    <w:rsid w:val="00040236"/>
    <w:rsid w:val="00040B43"/>
    <w:rsid w:val="000443CB"/>
    <w:rsid w:val="00044FC7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4C82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5A0C"/>
    <w:rsid w:val="000D0A1B"/>
    <w:rsid w:val="000D24FA"/>
    <w:rsid w:val="000D6372"/>
    <w:rsid w:val="000D6ED2"/>
    <w:rsid w:val="000D7028"/>
    <w:rsid w:val="000E0BC9"/>
    <w:rsid w:val="000E0E9E"/>
    <w:rsid w:val="000E2097"/>
    <w:rsid w:val="000E33C0"/>
    <w:rsid w:val="000E35B3"/>
    <w:rsid w:val="000E4627"/>
    <w:rsid w:val="000F164D"/>
    <w:rsid w:val="000F1C32"/>
    <w:rsid w:val="000F2EF1"/>
    <w:rsid w:val="000F51FC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DA"/>
    <w:rsid w:val="001136FA"/>
    <w:rsid w:val="001169E3"/>
    <w:rsid w:val="00117653"/>
    <w:rsid w:val="001207A0"/>
    <w:rsid w:val="001212A0"/>
    <w:rsid w:val="0012185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CCD"/>
    <w:rsid w:val="00134699"/>
    <w:rsid w:val="001373BD"/>
    <w:rsid w:val="001373C9"/>
    <w:rsid w:val="001419DD"/>
    <w:rsid w:val="001428C5"/>
    <w:rsid w:val="00142D06"/>
    <w:rsid w:val="0014355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A6A52"/>
    <w:rsid w:val="001B0568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CB2"/>
    <w:rsid w:val="001D2D65"/>
    <w:rsid w:val="001D3876"/>
    <w:rsid w:val="001D3D54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18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353"/>
    <w:rsid w:val="00221652"/>
    <w:rsid w:val="00222279"/>
    <w:rsid w:val="00222B23"/>
    <w:rsid w:val="00223CDE"/>
    <w:rsid w:val="002240B3"/>
    <w:rsid w:val="00224362"/>
    <w:rsid w:val="00224CD0"/>
    <w:rsid w:val="002323ED"/>
    <w:rsid w:val="00232ED0"/>
    <w:rsid w:val="00233B46"/>
    <w:rsid w:val="00234E4B"/>
    <w:rsid w:val="00240A87"/>
    <w:rsid w:val="002414EF"/>
    <w:rsid w:val="0024271E"/>
    <w:rsid w:val="00243592"/>
    <w:rsid w:val="002440B9"/>
    <w:rsid w:val="002477BB"/>
    <w:rsid w:val="00247E08"/>
    <w:rsid w:val="00255BEE"/>
    <w:rsid w:val="00257278"/>
    <w:rsid w:val="00261851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4001"/>
    <w:rsid w:val="00287E8F"/>
    <w:rsid w:val="00287FA9"/>
    <w:rsid w:val="002929B6"/>
    <w:rsid w:val="00293758"/>
    <w:rsid w:val="00294202"/>
    <w:rsid w:val="0029584E"/>
    <w:rsid w:val="002965CB"/>
    <w:rsid w:val="00296706"/>
    <w:rsid w:val="00296F9A"/>
    <w:rsid w:val="002A1DE5"/>
    <w:rsid w:val="002A2CAD"/>
    <w:rsid w:val="002A5904"/>
    <w:rsid w:val="002A6762"/>
    <w:rsid w:val="002A7BC1"/>
    <w:rsid w:val="002B08DD"/>
    <w:rsid w:val="002B0BE8"/>
    <w:rsid w:val="002B4DA5"/>
    <w:rsid w:val="002C20EF"/>
    <w:rsid w:val="002D3421"/>
    <w:rsid w:val="002D511B"/>
    <w:rsid w:val="002D55B9"/>
    <w:rsid w:val="002D5DAC"/>
    <w:rsid w:val="002D6F86"/>
    <w:rsid w:val="002D76A3"/>
    <w:rsid w:val="002E0837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1644"/>
    <w:rsid w:val="003023C1"/>
    <w:rsid w:val="003028D8"/>
    <w:rsid w:val="00304B6C"/>
    <w:rsid w:val="003056E7"/>
    <w:rsid w:val="00305A6E"/>
    <w:rsid w:val="00313C62"/>
    <w:rsid w:val="0031452F"/>
    <w:rsid w:val="00315A0E"/>
    <w:rsid w:val="00315BBC"/>
    <w:rsid w:val="00316B12"/>
    <w:rsid w:val="00317247"/>
    <w:rsid w:val="0032065B"/>
    <w:rsid w:val="00320D14"/>
    <w:rsid w:val="00322454"/>
    <w:rsid w:val="00322C6D"/>
    <w:rsid w:val="003247D7"/>
    <w:rsid w:val="00325FE3"/>
    <w:rsid w:val="00326D0E"/>
    <w:rsid w:val="003335B1"/>
    <w:rsid w:val="00335557"/>
    <w:rsid w:val="0033559A"/>
    <w:rsid w:val="00337105"/>
    <w:rsid w:val="00342154"/>
    <w:rsid w:val="00344364"/>
    <w:rsid w:val="00347AAF"/>
    <w:rsid w:val="00352246"/>
    <w:rsid w:val="0035605B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15E8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3B95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162"/>
    <w:rsid w:val="003E13B1"/>
    <w:rsid w:val="003E3EB9"/>
    <w:rsid w:val="003E548F"/>
    <w:rsid w:val="003E5960"/>
    <w:rsid w:val="003E5A93"/>
    <w:rsid w:val="003E5BF1"/>
    <w:rsid w:val="00401E12"/>
    <w:rsid w:val="004028BC"/>
    <w:rsid w:val="00403F18"/>
    <w:rsid w:val="00405375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1B6C"/>
    <w:rsid w:val="00422193"/>
    <w:rsid w:val="0042285E"/>
    <w:rsid w:val="00422F6A"/>
    <w:rsid w:val="0042372C"/>
    <w:rsid w:val="00423733"/>
    <w:rsid w:val="0042442B"/>
    <w:rsid w:val="0042443F"/>
    <w:rsid w:val="004245E8"/>
    <w:rsid w:val="00425DBB"/>
    <w:rsid w:val="004260B9"/>
    <w:rsid w:val="004266C6"/>
    <w:rsid w:val="004278EA"/>
    <w:rsid w:val="00430256"/>
    <w:rsid w:val="004310C1"/>
    <w:rsid w:val="0043673A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2480"/>
    <w:rsid w:val="004549F8"/>
    <w:rsid w:val="0046030C"/>
    <w:rsid w:val="00460A7F"/>
    <w:rsid w:val="00462448"/>
    <w:rsid w:val="00466711"/>
    <w:rsid w:val="00466724"/>
    <w:rsid w:val="0047027A"/>
    <w:rsid w:val="00474669"/>
    <w:rsid w:val="00474DE8"/>
    <w:rsid w:val="00477578"/>
    <w:rsid w:val="00477E97"/>
    <w:rsid w:val="00477FA2"/>
    <w:rsid w:val="00480B8C"/>
    <w:rsid w:val="00480C09"/>
    <w:rsid w:val="00483C3A"/>
    <w:rsid w:val="00484294"/>
    <w:rsid w:val="00485CF1"/>
    <w:rsid w:val="00485DF1"/>
    <w:rsid w:val="00487FF7"/>
    <w:rsid w:val="004909B4"/>
    <w:rsid w:val="004911F1"/>
    <w:rsid w:val="00491328"/>
    <w:rsid w:val="0049155D"/>
    <w:rsid w:val="0049224C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1659"/>
    <w:rsid w:val="004F34DF"/>
    <w:rsid w:val="004F6EC8"/>
    <w:rsid w:val="00502D62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1B65"/>
    <w:rsid w:val="00582310"/>
    <w:rsid w:val="00583316"/>
    <w:rsid w:val="0058465B"/>
    <w:rsid w:val="00584830"/>
    <w:rsid w:val="00585CFF"/>
    <w:rsid w:val="005862D6"/>
    <w:rsid w:val="00591E02"/>
    <w:rsid w:val="00593583"/>
    <w:rsid w:val="00595244"/>
    <w:rsid w:val="005A1E49"/>
    <w:rsid w:val="005A4BE3"/>
    <w:rsid w:val="005A6FC8"/>
    <w:rsid w:val="005A717A"/>
    <w:rsid w:val="005B0493"/>
    <w:rsid w:val="005B0A04"/>
    <w:rsid w:val="005B0EB3"/>
    <w:rsid w:val="005B235C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7D4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37DE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88A"/>
    <w:rsid w:val="00672AD6"/>
    <w:rsid w:val="0067319B"/>
    <w:rsid w:val="00682A7A"/>
    <w:rsid w:val="00683AC7"/>
    <w:rsid w:val="00683EE1"/>
    <w:rsid w:val="00690BE8"/>
    <w:rsid w:val="00691037"/>
    <w:rsid w:val="006913B3"/>
    <w:rsid w:val="00693755"/>
    <w:rsid w:val="00696CF1"/>
    <w:rsid w:val="006A701D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DA5"/>
    <w:rsid w:val="006D2FC6"/>
    <w:rsid w:val="006D3111"/>
    <w:rsid w:val="006D4C7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1459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4101"/>
    <w:rsid w:val="007551A0"/>
    <w:rsid w:val="00756358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5B83"/>
    <w:rsid w:val="00786A19"/>
    <w:rsid w:val="00786A65"/>
    <w:rsid w:val="0079057E"/>
    <w:rsid w:val="00792F43"/>
    <w:rsid w:val="00793690"/>
    <w:rsid w:val="00793C01"/>
    <w:rsid w:val="00794116"/>
    <w:rsid w:val="00794F68"/>
    <w:rsid w:val="00796758"/>
    <w:rsid w:val="0079676E"/>
    <w:rsid w:val="007A2E12"/>
    <w:rsid w:val="007A3666"/>
    <w:rsid w:val="007A510C"/>
    <w:rsid w:val="007A588C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59D0"/>
    <w:rsid w:val="008060F5"/>
    <w:rsid w:val="008119BF"/>
    <w:rsid w:val="00811FA5"/>
    <w:rsid w:val="00812A1F"/>
    <w:rsid w:val="00814BA7"/>
    <w:rsid w:val="00814E62"/>
    <w:rsid w:val="0081569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4E3B"/>
    <w:rsid w:val="00865BBF"/>
    <w:rsid w:val="00871BEC"/>
    <w:rsid w:val="0087524C"/>
    <w:rsid w:val="008767B1"/>
    <w:rsid w:val="00877855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5C9C"/>
    <w:rsid w:val="008970F8"/>
    <w:rsid w:val="008A0F3F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3F86"/>
    <w:rsid w:val="008C42E7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005FF"/>
    <w:rsid w:val="00910CAB"/>
    <w:rsid w:val="009119F5"/>
    <w:rsid w:val="00913377"/>
    <w:rsid w:val="0091415E"/>
    <w:rsid w:val="009153F4"/>
    <w:rsid w:val="00915D11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1D19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5586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E7C74"/>
    <w:rsid w:val="009F0A89"/>
    <w:rsid w:val="009F2369"/>
    <w:rsid w:val="009F37A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7DE"/>
    <w:rsid w:val="00A20FB7"/>
    <w:rsid w:val="00A22BDA"/>
    <w:rsid w:val="00A22E12"/>
    <w:rsid w:val="00A23548"/>
    <w:rsid w:val="00A239FF"/>
    <w:rsid w:val="00A23E45"/>
    <w:rsid w:val="00A27F8F"/>
    <w:rsid w:val="00A3653A"/>
    <w:rsid w:val="00A36FD4"/>
    <w:rsid w:val="00A40DA5"/>
    <w:rsid w:val="00A40E72"/>
    <w:rsid w:val="00A4257E"/>
    <w:rsid w:val="00A43049"/>
    <w:rsid w:val="00A458B6"/>
    <w:rsid w:val="00A46430"/>
    <w:rsid w:val="00A46F62"/>
    <w:rsid w:val="00A51BA8"/>
    <w:rsid w:val="00A52322"/>
    <w:rsid w:val="00A52EFB"/>
    <w:rsid w:val="00A536D4"/>
    <w:rsid w:val="00A53B10"/>
    <w:rsid w:val="00A550EC"/>
    <w:rsid w:val="00A55310"/>
    <w:rsid w:val="00A57043"/>
    <w:rsid w:val="00A65A60"/>
    <w:rsid w:val="00A71691"/>
    <w:rsid w:val="00A75BAD"/>
    <w:rsid w:val="00A76A5D"/>
    <w:rsid w:val="00A80406"/>
    <w:rsid w:val="00A809B9"/>
    <w:rsid w:val="00A8156A"/>
    <w:rsid w:val="00A81758"/>
    <w:rsid w:val="00A81940"/>
    <w:rsid w:val="00A82C65"/>
    <w:rsid w:val="00A8378C"/>
    <w:rsid w:val="00A841DE"/>
    <w:rsid w:val="00A84729"/>
    <w:rsid w:val="00A8714B"/>
    <w:rsid w:val="00A87295"/>
    <w:rsid w:val="00A87347"/>
    <w:rsid w:val="00A87985"/>
    <w:rsid w:val="00A92973"/>
    <w:rsid w:val="00A94E83"/>
    <w:rsid w:val="00A955EA"/>
    <w:rsid w:val="00AA04D5"/>
    <w:rsid w:val="00AA152E"/>
    <w:rsid w:val="00AA21F3"/>
    <w:rsid w:val="00AA2ADF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36D3E"/>
    <w:rsid w:val="00B4106D"/>
    <w:rsid w:val="00B41A45"/>
    <w:rsid w:val="00B42A87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214E"/>
    <w:rsid w:val="00B931FC"/>
    <w:rsid w:val="00BA0829"/>
    <w:rsid w:val="00BA3251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C6061"/>
    <w:rsid w:val="00BD17D3"/>
    <w:rsid w:val="00BD1D63"/>
    <w:rsid w:val="00BD3179"/>
    <w:rsid w:val="00BD4CCC"/>
    <w:rsid w:val="00BD5075"/>
    <w:rsid w:val="00BD5089"/>
    <w:rsid w:val="00BD7C58"/>
    <w:rsid w:val="00BE0AE4"/>
    <w:rsid w:val="00BE0C84"/>
    <w:rsid w:val="00BE0E3B"/>
    <w:rsid w:val="00BE1D04"/>
    <w:rsid w:val="00BE36C6"/>
    <w:rsid w:val="00BE6F4C"/>
    <w:rsid w:val="00BE7B29"/>
    <w:rsid w:val="00BF05A8"/>
    <w:rsid w:val="00BF2119"/>
    <w:rsid w:val="00BF21F2"/>
    <w:rsid w:val="00BF2BDD"/>
    <w:rsid w:val="00BF2EB5"/>
    <w:rsid w:val="00BF359F"/>
    <w:rsid w:val="00BF4970"/>
    <w:rsid w:val="00BF5C9F"/>
    <w:rsid w:val="00BF7933"/>
    <w:rsid w:val="00BF7E60"/>
    <w:rsid w:val="00BF7F58"/>
    <w:rsid w:val="00C00418"/>
    <w:rsid w:val="00C047EC"/>
    <w:rsid w:val="00C07978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35077"/>
    <w:rsid w:val="00C40461"/>
    <w:rsid w:val="00C4099B"/>
    <w:rsid w:val="00C40C6A"/>
    <w:rsid w:val="00C4249A"/>
    <w:rsid w:val="00C42E98"/>
    <w:rsid w:val="00C43CF9"/>
    <w:rsid w:val="00C43DD3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1C69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2C16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209D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3FA0"/>
    <w:rsid w:val="00DF471D"/>
    <w:rsid w:val="00DF49D4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35C8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6825"/>
    <w:rsid w:val="00E96BC4"/>
    <w:rsid w:val="00E975C6"/>
    <w:rsid w:val="00E97F50"/>
    <w:rsid w:val="00EA2A2C"/>
    <w:rsid w:val="00EA4236"/>
    <w:rsid w:val="00EA4AEB"/>
    <w:rsid w:val="00EA717F"/>
    <w:rsid w:val="00EA745B"/>
    <w:rsid w:val="00EB13DE"/>
    <w:rsid w:val="00EB3837"/>
    <w:rsid w:val="00EB3DB8"/>
    <w:rsid w:val="00EB6E21"/>
    <w:rsid w:val="00EB791E"/>
    <w:rsid w:val="00EC1C14"/>
    <w:rsid w:val="00EC4FE6"/>
    <w:rsid w:val="00EC5DD2"/>
    <w:rsid w:val="00ED08D9"/>
    <w:rsid w:val="00ED13A5"/>
    <w:rsid w:val="00ED1506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F00393"/>
    <w:rsid w:val="00F00E84"/>
    <w:rsid w:val="00F010EF"/>
    <w:rsid w:val="00F01AC6"/>
    <w:rsid w:val="00F02663"/>
    <w:rsid w:val="00F02D21"/>
    <w:rsid w:val="00F05E74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6B5"/>
    <w:rsid w:val="00F360C0"/>
    <w:rsid w:val="00F36D25"/>
    <w:rsid w:val="00F4074E"/>
    <w:rsid w:val="00F42797"/>
    <w:rsid w:val="00F457B0"/>
    <w:rsid w:val="00F4735D"/>
    <w:rsid w:val="00F52949"/>
    <w:rsid w:val="00F54436"/>
    <w:rsid w:val="00F54DF1"/>
    <w:rsid w:val="00F5568C"/>
    <w:rsid w:val="00F57562"/>
    <w:rsid w:val="00F6351B"/>
    <w:rsid w:val="00F63F27"/>
    <w:rsid w:val="00F7096E"/>
    <w:rsid w:val="00F70974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798A"/>
    <w:rsid w:val="00F979DB"/>
    <w:rsid w:val="00FA099E"/>
    <w:rsid w:val="00FA19A4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B7EB7"/>
    <w:rsid w:val="00FC21B2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895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485CF1"/>
    <w:pPr>
      <w:keepNext/>
      <w:widowControl/>
      <w:suppressAutoHyphens w:val="0"/>
      <w:ind w:firstLine="720"/>
      <w:outlineLvl w:val="0"/>
    </w:pPr>
    <w:rPr>
      <w:rFonts w:eastAsia="Times New Roman"/>
      <w:kern w:val="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ton-search">
    <w:name w:val="button-search"/>
    <w:rsid w:val="00EA4AEB"/>
  </w:style>
  <w:style w:type="paragraph" w:styleId="a6">
    <w:name w:val="List Paragraph"/>
    <w:basedOn w:val="a"/>
    <w:uiPriority w:val="34"/>
    <w:qFormat/>
    <w:rsid w:val="00EA4AE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85C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0C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480C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ConsPlusNormal0">
    <w:name w:val="ConsPlusNormal Знак"/>
    <w:link w:val="ConsPlusNormal"/>
    <w:rsid w:val="00BF2119"/>
    <w:rPr>
      <w:rFonts w:ascii="Arial" w:eastAsia="Times New Roman" w:hAnsi="Arial" w:cs="Arial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125CF-5C8D-4DAF-B73C-6F9DC609E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2023-03-16T11:33:00Z</cp:lastPrinted>
  <dcterms:created xsi:type="dcterms:W3CDTF">2023-05-18T07:08:00Z</dcterms:created>
  <dcterms:modified xsi:type="dcterms:W3CDTF">2023-05-18T07:08:00Z</dcterms:modified>
</cp:coreProperties>
</file>